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0C08" w:rsidRPr="00A70C08" w:rsidRDefault="00A70C08" w:rsidP="00A70C0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70C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object w:dxaOrig="556" w:dyaOrig="11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7.75pt" o:ole="" fillcolor="window">
            <v:imagedata r:id="rId7" o:title=""/>
          </v:shape>
          <o:OLEObject Type="Embed" ProgID="Word.Picture.8" ShapeID="_x0000_i1025" DrawAspect="Content" ObjectID="_1833970111" r:id="rId8"/>
        </w:object>
      </w:r>
    </w:p>
    <w:p w:rsidR="00A70C08" w:rsidRPr="00A70C08" w:rsidRDefault="00A70C08" w:rsidP="00A70C08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70C08">
        <w:rPr>
          <w:rFonts w:ascii="Times New Roman" w:eastAsia="Times New Roman" w:hAnsi="Times New Roman" w:cs="Times New Roman"/>
          <w:b/>
          <w:sz w:val="28"/>
          <w:szCs w:val="28"/>
          <w:lang w:val="uk-UA" w:eastAsia="ru-RU"/>
        </w:rPr>
        <w:t>КИЇВСЬКА РАЙОННА В м. ПОЛТАВІ РАДА</w:t>
      </w:r>
      <w:r w:rsidRPr="00A70C08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 xml:space="preserve"> </w:t>
      </w:r>
    </w:p>
    <w:p w:rsidR="00A70C08" w:rsidRPr="00A70C08" w:rsidRDefault="00A70C08" w:rsidP="00A70C0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lang w:val="uk-UA" w:eastAsia="ru-RU"/>
        </w:rPr>
      </w:pPr>
      <w:r w:rsidRPr="00A70C08"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lang w:val="uk-UA" w:eastAsia="ru-RU"/>
        </w:rPr>
        <w:t>ВИКОНАВЧИЙ КОМІТЕТ</w:t>
      </w:r>
    </w:p>
    <w:p w:rsidR="00A70C08" w:rsidRPr="00A70C08" w:rsidRDefault="00A70C08" w:rsidP="00A70C0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1"/>
          <w:sz w:val="28"/>
          <w:szCs w:val="28"/>
          <w:lang w:eastAsia="ru-RU"/>
        </w:rPr>
      </w:pPr>
    </w:p>
    <w:p w:rsidR="00A70C08" w:rsidRPr="00A70C08" w:rsidRDefault="00A70C08" w:rsidP="00A70C08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pacing w:val="-3"/>
          <w:sz w:val="32"/>
          <w:szCs w:val="32"/>
          <w:lang w:val="uk-UA" w:eastAsia="ru-RU"/>
        </w:rPr>
      </w:pPr>
      <w:r w:rsidRPr="00A70C08">
        <w:rPr>
          <w:rFonts w:ascii="Times New Roman" w:eastAsia="Times New Roman" w:hAnsi="Times New Roman" w:cs="Times New Roman"/>
          <w:b/>
          <w:color w:val="000000"/>
          <w:spacing w:val="-3"/>
          <w:sz w:val="32"/>
          <w:szCs w:val="32"/>
          <w:lang w:eastAsia="ru-RU"/>
        </w:rPr>
        <w:t>Р І Ш Е Н</w:t>
      </w:r>
      <w:r w:rsidRPr="00A70C08">
        <w:rPr>
          <w:rFonts w:ascii="Times New Roman" w:eastAsia="Times New Roman" w:hAnsi="Times New Roman" w:cs="Times New Roman"/>
          <w:b/>
          <w:color w:val="000000"/>
          <w:spacing w:val="-3"/>
          <w:sz w:val="32"/>
          <w:szCs w:val="32"/>
          <w:lang w:val="uk-UA" w:eastAsia="ru-RU"/>
        </w:rPr>
        <w:t xml:space="preserve"> Н</w:t>
      </w:r>
      <w:r w:rsidRPr="00A70C08">
        <w:rPr>
          <w:rFonts w:ascii="Times New Roman" w:eastAsia="Times New Roman" w:hAnsi="Times New Roman" w:cs="Times New Roman"/>
          <w:b/>
          <w:color w:val="000000"/>
          <w:spacing w:val="-3"/>
          <w:sz w:val="32"/>
          <w:szCs w:val="32"/>
          <w:lang w:eastAsia="ru-RU"/>
        </w:rPr>
        <w:t xml:space="preserve"> Я</w:t>
      </w:r>
    </w:p>
    <w:p w:rsidR="00A70C08" w:rsidRPr="00A70C08" w:rsidRDefault="00A70C08" w:rsidP="00A70C0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A70C08" w:rsidRPr="00A70C08" w:rsidRDefault="00B05E45" w:rsidP="00A70C0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ru-RU"/>
        </w:rPr>
        <w:t>24.02.2026</w:t>
      </w:r>
      <w:r w:rsidR="00A70C08" w:rsidRPr="00A70C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A70C08" w:rsidRPr="00A70C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A70C08" w:rsidRPr="00A70C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A70C08" w:rsidRPr="00A70C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A70C08" w:rsidRPr="00A70C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A70C08" w:rsidRPr="00A70C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A70C08" w:rsidRPr="00A70C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A70C08" w:rsidRPr="00A70C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A70C08" w:rsidRPr="00A70C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A70C08" w:rsidRPr="00A70C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="00E604CC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</w:t>
      </w:r>
      <w:r w:rsidR="00A70C08" w:rsidRPr="00A70C08"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ru-RU"/>
        </w:rPr>
        <w:t>№</w:t>
      </w:r>
      <w:r w:rsidR="00E604CC">
        <w:rPr>
          <w:rFonts w:ascii="Times New Roman" w:eastAsia="Times New Roman" w:hAnsi="Times New Roman" w:cs="Times New Roman"/>
          <w:sz w:val="28"/>
          <w:szCs w:val="28"/>
          <w:u w:val="single"/>
          <w:lang w:val="uk-UA" w:eastAsia="ru-RU"/>
        </w:rPr>
        <w:t xml:space="preserve"> 55</w:t>
      </w:r>
    </w:p>
    <w:p w:rsidR="00A70C08" w:rsidRDefault="00A70C0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B7E4C" w:rsidRDefault="00543A4D" w:rsidP="002D7D3E">
      <w:pPr>
        <w:tabs>
          <w:tab w:val="left" w:pos="5387"/>
        </w:tabs>
        <w:spacing w:after="0" w:line="240" w:lineRule="auto"/>
        <w:ind w:right="4960"/>
        <w:rPr>
          <w:rFonts w:ascii="Times New Roman" w:hAnsi="Times New Roman" w:cs="Times New Roman"/>
          <w:sz w:val="28"/>
          <w:szCs w:val="28"/>
          <w:lang w:val="uk-UA"/>
        </w:rPr>
      </w:pPr>
      <w:r w:rsidRPr="00543A4D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EC6A06">
        <w:rPr>
          <w:rFonts w:ascii="Times New Roman" w:hAnsi="Times New Roman" w:cs="Times New Roman"/>
          <w:sz w:val="28"/>
          <w:szCs w:val="28"/>
          <w:lang w:val="uk-UA"/>
        </w:rPr>
        <w:t xml:space="preserve">припинення дії договору та </w:t>
      </w:r>
      <w:r w:rsidR="002D7D3E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EC6A06">
        <w:rPr>
          <w:rFonts w:ascii="Times New Roman" w:hAnsi="Times New Roman" w:cs="Times New Roman"/>
          <w:sz w:val="28"/>
          <w:szCs w:val="28"/>
          <w:lang w:val="uk-UA"/>
        </w:rPr>
        <w:t xml:space="preserve">ибуття </w:t>
      </w:r>
      <w:r w:rsidR="002D7D3E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D119FE" w:rsidRPr="00D119F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43A4D">
        <w:rPr>
          <w:rFonts w:ascii="Times New Roman" w:hAnsi="Times New Roman" w:cs="Times New Roman"/>
          <w:sz w:val="28"/>
          <w:szCs w:val="28"/>
          <w:lang w:val="uk-UA"/>
        </w:rPr>
        <w:t xml:space="preserve">сім’ї патронатного вихователя </w:t>
      </w:r>
      <w:r w:rsidR="00C968F4">
        <w:rPr>
          <w:rFonts w:ascii="Times New Roman" w:hAnsi="Times New Roman" w:cs="Times New Roman"/>
          <w:sz w:val="28"/>
          <w:szCs w:val="28"/>
          <w:lang w:val="uk-UA"/>
        </w:rPr>
        <w:t>ОСОБА 1</w:t>
      </w:r>
      <w:r w:rsidR="002D7D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70C08">
        <w:rPr>
          <w:rFonts w:ascii="Times New Roman" w:hAnsi="Times New Roman" w:cs="Times New Roman"/>
          <w:sz w:val="28"/>
          <w:szCs w:val="28"/>
          <w:lang w:val="uk-UA"/>
        </w:rPr>
        <w:t>малолітнього</w:t>
      </w:r>
      <w:r w:rsidR="00DE4FE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05E45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C968F4">
        <w:rPr>
          <w:rFonts w:ascii="Times New Roman" w:hAnsi="Times New Roman" w:cs="Times New Roman"/>
          <w:sz w:val="28"/>
          <w:szCs w:val="28"/>
          <w:lang w:val="uk-UA"/>
        </w:rPr>
        <w:t>СОБА 2</w:t>
      </w:r>
      <w:r w:rsidR="00B05E45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C968F4">
        <w:rPr>
          <w:rFonts w:ascii="Times New Roman" w:hAnsi="Times New Roman" w:cs="Times New Roman"/>
          <w:sz w:val="28"/>
          <w:szCs w:val="28"/>
          <w:lang w:val="uk-UA"/>
        </w:rPr>
        <w:t>ІНФОРМАЦІЯ 1</w:t>
      </w:r>
    </w:p>
    <w:p w:rsidR="002B7E4C" w:rsidRDefault="002B7E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70C08" w:rsidRPr="00B64C2A" w:rsidRDefault="00E46682" w:rsidP="00B64C2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F50B8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Розглянувши клопотання служби у справах дітей виконавчого комітету Київської районної в м. Полтаві ради щодо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прип</w:t>
      </w:r>
      <w:r w:rsidR="00C968F4">
        <w:rPr>
          <w:rFonts w:ascii="Times New Roman" w:hAnsi="Times New Roman" w:cs="Times New Roman"/>
          <w:sz w:val="28"/>
          <w:szCs w:val="28"/>
          <w:lang w:val="uk-UA"/>
        </w:rPr>
        <w:t xml:space="preserve">инення дії договору та вибуття </w:t>
      </w:r>
      <w:r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Pr="00D119F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43A4D">
        <w:rPr>
          <w:rFonts w:ascii="Times New Roman" w:hAnsi="Times New Roman" w:cs="Times New Roman"/>
          <w:sz w:val="28"/>
          <w:szCs w:val="28"/>
          <w:lang w:val="uk-UA"/>
        </w:rPr>
        <w:t xml:space="preserve">сім’ї патронатного вихователя </w:t>
      </w:r>
      <w:r w:rsidR="00C968F4">
        <w:rPr>
          <w:rFonts w:ascii="Times New Roman" w:hAnsi="Times New Roman" w:cs="Times New Roman"/>
          <w:sz w:val="28"/>
          <w:szCs w:val="28"/>
          <w:lang w:val="uk-UA"/>
        </w:rPr>
        <w:t xml:space="preserve">ОСОБА 1 </w:t>
      </w:r>
      <w:r w:rsidR="009C6136">
        <w:rPr>
          <w:rFonts w:ascii="Times New Roman" w:hAnsi="Times New Roman" w:cs="Times New Roman"/>
          <w:sz w:val="28"/>
          <w:szCs w:val="28"/>
          <w:lang w:val="uk-UA"/>
        </w:rPr>
        <w:t>малолітнього</w:t>
      </w:r>
      <w:r w:rsidR="00C968F4">
        <w:rPr>
          <w:rFonts w:ascii="Times New Roman" w:hAnsi="Times New Roman" w:cs="Times New Roman"/>
          <w:sz w:val="28"/>
          <w:szCs w:val="28"/>
          <w:lang w:val="uk-UA"/>
        </w:rPr>
        <w:t xml:space="preserve"> ОСОБА 2, ІНФОРМАЦІЯ 1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,</w:t>
      </w:r>
      <w:r w:rsidR="009C6136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в</w:t>
      </w:r>
      <w:r w:rsidR="00EE093F" w:rsidRPr="00EE093F">
        <w:rPr>
          <w:rFonts w:ascii="Times New Roman" w:hAnsi="Times New Roman" w:cs="Times New Roman"/>
          <w:sz w:val="28"/>
          <w:szCs w:val="28"/>
          <w:lang w:val="uk-UA"/>
        </w:rPr>
        <w:t xml:space="preserve">ідповідно до </w:t>
      </w:r>
      <w:r w:rsidR="00EE093F">
        <w:rPr>
          <w:rFonts w:ascii="Times New Roman" w:hAnsi="Times New Roman" w:cs="Times New Roman"/>
          <w:sz w:val="28"/>
          <w:szCs w:val="28"/>
          <w:lang w:val="uk-UA"/>
        </w:rPr>
        <w:t xml:space="preserve">статті 34 </w:t>
      </w:r>
      <w:r w:rsidR="005D12EF">
        <w:rPr>
          <w:rFonts w:ascii="Times New Roman" w:hAnsi="Times New Roman" w:cs="Times New Roman"/>
          <w:sz w:val="28"/>
          <w:szCs w:val="28"/>
          <w:lang w:val="uk-UA"/>
        </w:rPr>
        <w:t>Закону України  «</w:t>
      </w:r>
      <w:r w:rsidR="00EE093F" w:rsidRPr="00EE093F">
        <w:rPr>
          <w:rFonts w:ascii="Times New Roman" w:hAnsi="Times New Roman" w:cs="Times New Roman"/>
          <w:sz w:val="28"/>
          <w:szCs w:val="28"/>
          <w:lang w:val="uk-UA"/>
        </w:rPr>
        <w:t>Про м</w:t>
      </w:r>
      <w:r w:rsidR="008410A7">
        <w:rPr>
          <w:rFonts w:ascii="Times New Roman" w:hAnsi="Times New Roman" w:cs="Times New Roman"/>
          <w:sz w:val="28"/>
          <w:szCs w:val="28"/>
          <w:lang w:val="uk-UA"/>
        </w:rPr>
        <w:t>ісцеве самоврядування в Україні</w:t>
      </w:r>
      <w:r w:rsidR="005D12EF">
        <w:rPr>
          <w:rFonts w:ascii="Times New Roman" w:hAnsi="Times New Roman" w:cs="Times New Roman"/>
          <w:sz w:val="28"/>
          <w:szCs w:val="28"/>
          <w:lang w:val="uk-UA"/>
        </w:rPr>
        <w:t>», Закону України, «</w:t>
      </w:r>
      <w:r w:rsidR="008410A7">
        <w:rPr>
          <w:rFonts w:ascii="Times New Roman" w:hAnsi="Times New Roman" w:cs="Times New Roman"/>
          <w:sz w:val="28"/>
          <w:szCs w:val="28"/>
          <w:lang w:val="uk-UA"/>
        </w:rPr>
        <w:t>Про охорону дитинства</w:t>
      </w:r>
      <w:r w:rsidR="005D12EF">
        <w:rPr>
          <w:rFonts w:ascii="Times New Roman" w:hAnsi="Times New Roman" w:cs="Times New Roman"/>
          <w:sz w:val="28"/>
          <w:szCs w:val="28"/>
          <w:lang w:val="uk-UA"/>
        </w:rPr>
        <w:t>», Закону України, «</w:t>
      </w:r>
      <w:r w:rsidR="00EE093F" w:rsidRPr="00EE093F">
        <w:rPr>
          <w:rFonts w:ascii="Times New Roman" w:hAnsi="Times New Roman" w:cs="Times New Roman"/>
          <w:sz w:val="28"/>
          <w:szCs w:val="28"/>
          <w:lang w:val="uk-UA"/>
        </w:rPr>
        <w:t>Про забезпечення організаційно-правових умов соціального захисту дітей-сиріт та дітей, позба</w:t>
      </w:r>
      <w:r w:rsidR="008410A7">
        <w:rPr>
          <w:rFonts w:ascii="Times New Roman" w:hAnsi="Times New Roman" w:cs="Times New Roman"/>
          <w:sz w:val="28"/>
          <w:szCs w:val="28"/>
          <w:lang w:val="uk-UA"/>
        </w:rPr>
        <w:t>влених батьківського піклування</w:t>
      </w:r>
      <w:r w:rsidR="005D12EF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EE093F" w:rsidRPr="00EE093F">
        <w:rPr>
          <w:rFonts w:ascii="Times New Roman" w:hAnsi="Times New Roman" w:cs="Times New Roman"/>
          <w:sz w:val="28"/>
          <w:szCs w:val="28"/>
          <w:lang w:val="uk-UA"/>
        </w:rPr>
        <w:t xml:space="preserve">, Порядку провадження органами опіки та піклування діяльності, пов’язаної із захистом прав дитини, затвердженого постановою Кабінету Міністрів України від 24 вересня 2008 р. № 866, Порядку створення та діяльності сім’ї патронатного вихователя, влаштування, перебування дитини в сім’ї патронатного вихователя, затвердженого постановою Кабінету Міністрів </w:t>
      </w:r>
      <w:r w:rsidR="00543A4D">
        <w:rPr>
          <w:rFonts w:ascii="Times New Roman" w:hAnsi="Times New Roman" w:cs="Times New Roman"/>
          <w:sz w:val="28"/>
          <w:szCs w:val="28"/>
          <w:lang w:val="uk-UA"/>
        </w:rPr>
        <w:t>України від 20 серпня 2021 р. №</w:t>
      </w:r>
      <w:r w:rsidR="00EE093F" w:rsidRPr="00EE093F">
        <w:rPr>
          <w:rFonts w:ascii="Times New Roman" w:hAnsi="Times New Roman" w:cs="Times New Roman"/>
          <w:sz w:val="28"/>
          <w:szCs w:val="28"/>
          <w:lang w:val="uk-UA"/>
        </w:rPr>
        <w:t xml:space="preserve">893, </w:t>
      </w:r>
      <w:r w:rsidR="005A022C">
        <w:rPr>
          <w:rFonts w:ascii="Times New Roman" w:hAnsi="Times New Roman" w:cs="Times New Roman"/>
          <w:sz w:val="28"/>
          <w:szCs w:val="28"/>
          <w:lang w:val="uk-UA"/>
        </w:rPr>
        <w:t>рішень</w:t>
      </w:r>
      <w:r w:rsidR="00A536A9" w:rsidRPr="00A536A9">
        <w:rPr>
          <w:rFonts w:ascii="Times New Roman" w:hAnsi="Times New Roman" w:cs="Times New Roman"/>
          <w:sz w:val="28"/>
          <w:szCs w:val="28"/>
          <w:lang w:val="uk-UA"/>
        </w:rPr>
        <w:t xml:space="preserve"> виконавчого комітету </w:t>
      </w:r>
      <w:r w:rsidR="00A70C08">
        <w:rPr>
          <w:rFonts w:ascii="Times New Roman" w:hAnsi="Times New Roman" w:cs="Times New Roman"/>
          <w:sz w:val="28"/>
          <w:szCs w:val="28"/>
          <w:lang w:val="uk-UA"/>
        </w:rPr>
        <w:t>Київської районної в м. Полтаві ради від 11.12.2024 року №406 «</w:t>
      </w:r>
      <w:r w:rsidR="00710870" w:rsidRPr="00A536A9">
        <w:rPr>
          <w:rFonts w:ascii="Times New Roman" w:hAnsi="Times New Roman" w:cs="Times New Roman"/>
          <w:sz w:val="28"/>
          <w:szCs w:val="28"/>
          <w:lang w:val="uk-UA"/>
        </w:rPr>
        <w:t>Про запровадження послуги</w:t>
      </w:r>
      <w:r w:rsidR="00710870" w:rsidRPr="007108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10870" w:rsidRPr="00A536A9">
        <w:rPr>
          <w:rFonts w:ascii="Times New Roman" w:hAnsi="Times New Roman" w:cs="Times New Roman"/>
          <w:sz w:val="28"/>
          <w:szCs w:val="28"/>
          <w:lang w:val="uk-UA"/>
        </w:rPr>
        <w:t>патронату над дитиною та створення сім’ї патронатного вихователя</w:t>
      </w:r>
      <w:r w:rsidR="007108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968F4">
        <w:rPr>
          <w:rFonts w:ascii="Times New Roman" w:hAnsi="Times New Roman" w:cs="Times New Roman"/>
          <w:sz w:val="28"/>
          <w:szCs w:val="28"/>
          <w:lang w:val="uk-UA"/>
        </w:rPr>
        <w:t>ОСОБА 1</w:t>
      </w:r>
      <w:r w:rsidR="00A70C08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D5053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5A022C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B05E45">
        <w:rPr>
          <w:rFonts w:ascii="Times New Roman" w:hAnsi="Times New Roman" w:cs="Times New Roman"/>
          <w:sz w:val="28"/>
          <w:szCs w:val="28"/>
          <w:lang w:val="uk-UA"/>
        </w:rPr>
        <w:t>12.12.2025 року №76</w:t>
      </w:r>
      <w:r w:rsidR="005A022C">
        <w:rPr>
          <w:rFonts w:ascii="Times New Roman" w:hAnsi="Times New Roman" w:cs="Times New Roman"/>
          <w:sz w:val="28"/>
          <w:szCs w:val="28"/>
          <w:lang w:val="uk-UA"/>
        </w:rPr>
        <w:t xml:space="preserve"> «Про</w:t>
      </w:r>
      <w:r w:rsidR="00B05E45">
        <w:rPr>
          <w:rFonts w:ascii="Times New Roman" w:hAnsi="Times New Roman" w:cs="Times New Roman"/>
          <w:sz w:val="28"/>
          <w:szCs w:val="28"/>
          <w:lang w:val="uk-UA"/>
        </w:rPr>
        <w:t xml:space="preserve"> продовження тимчасового </w:t>
      </w:r>
      <w:r w:rsidR="005A022C">
        <w:rPr>
          <w:rFonts w:ascii="Times New Roman" w:hAnsi="Times New Roman" w:cs="Times New Roman"/>
          <w:sz w:val="28"/>
          <w:szCs w:val="28"/>
          <w:lang w:val="uk-UA"/>
        </w:rPr>
        <w:t xml:space="preserve"> влаштування малолітнього </w:t>
      </w:r>
      <w:r w:rsidR="00C968F4">
        <w:rPr>
          <w:rFonts w:ascii="Times New Roman" w:hAnsi="Times New Roman" w:cs="Times New Roman"/>
          <w:sz w:val="28"/>
          <w:szCs w:val="28"/>
          <w:lang w:val="uk-UA"/>
        </w:rPr>
        <w:t>ОСОБА 2</w:t>
      </w:r>
      <w:r w:rsidR="005A022C">
        <w:rPr>
          <w:rFonts w:ascii="Times New Roman" w:hAnsi="Times New Roman" w:cs="Times New Roman"/>
          <w:sz w:val="28"/>
          <w:szCs w:val="28"/>
          <w:lang w:val="uk-UA"/>
        </w:rPr>
        <w:t xml:space="preserve"> до </w:t>
      </w:r>
      <w:r w:rsidR="005A022C" w:rsidRPr="00A536A9">
        <w:rPr>
          <w:rFonts w:ascii="Times New Roman" w:hAnsi="Times New Roman" w:cs="Times New Roman"/>
          <w:sz w:val="28"/>
          <w:szCs w:val="28"/>
          <w:lang w:val="uk-UA"/>
        </w:rPr>
        <w:t>сім’ї патронатного вихователя</w:t>
      </w:r>
      <w:r w:rsidR="005A022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968F4">
        <w:rPr>
          <w:rFonts w:ascii="Times New Roman" w:hAnsi="Times New Roman" w:cs="Times New Roman"/>
          <w:sz w:val="28"/>
          <w:szCs w:val="28"/>
          <w:lang w:val="uk-UA"/>
        </w:rPr>
        <w:t>ОСОБА 1</w:t>
      </w:r>
      <w:r w:rsidR="005A022C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B64C2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, </w:t>
      </w:r>
      <w:r w:rsidR="00B64C2A">
        <w:rPr>
          <w:rFonts w:ascii="Times New Roman" w:hAnsi="Times New Roman" w:cs="Times New Roman"/>
          <w:sz w:val="28"/>
          <w:szCs w:val="28"/>
          <w:lang w:val="uk-UA"/>
        </w:rPr>
        <w:t>рішення</w:t>
      </w:r>
      <w:r w:rsidR="00A70C08" w:rsidRPr="00A70C08">
        <w:rPr>
          <w:rFonts w:ascii="Times New Roman" w:hAnsi="Times New Roman" w:cs="Times New Roman"/>
          <w:sz w:val="28"/>
          <w:szCs w:val="28"/>
          <w:lang w:val="uk-UA"/>
        </w:rPr>
        <w:t xml:space="preserve"> позачергової другої сесії Полтавської міської ради восьмого скликання від 19.02.2021 «Про визначення обсягу і меж повноважень, які</w:t>
      </w:r>
      <w:r w:rsidR="00B64C2A">
        <w:rPr>
          <w:rFonts w:ascii="Times New Roman" w:hAnsi="Times New Roman" w:cs="Times New Roman"/>
          <w:sz w:val="28"/>
          <w:szCs w:val="28"/>
          <w:lang w:val="uk-UA"/>
        </w:rPr>
        <w:t xml:space="preserve"> здійснюють районні у </w:t>
      </w:r>
      <w:r w:rsidR="00A70C08" w:rsidRPr="00A70C08">
        <w:rPr>
          <w:rFonts w:ascii="Times New Roman" w:hAnsi="Times New Roman" w:cs="Times New Roman"/>
          <w:sz w:val="28"/>
          <w:szCs w:val="28"/>
          <w:lang w:val="uk-UA"/>
        </w:rPr>
        <w:t>м. Полтаві ради», виконавчий комітет Київської районної в м. Полтаві ради</w:t>
      </w:r>
    </w:p>
    <w:p w:rsidR="00A70C08" w:rsidRDefault="00A70C08" w:rsidP="00CE5CD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B7E4C" w:rsidRDefault="004E1F1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ВИРІШИВ:</w:t>
      </w:r>
    </w:p>
    <w:p w:rsidR="002B7E4C" w:rsidRDefault="002B7E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8000F" w:rsidRPr="00EC6A06" w:rsidRDefault="00B968E9" w:rsidP="0058000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58000F" w:rsidRPr="00EE093F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8000F" w:rsidRPr="00462ACA">
        <w:rPr>
          <w:lang w:val="uk-UA"/>
        </w:rPr>
        <w:t xml:space="preserve"> </w:t>
      </w:r>
      <w:r w:rsidR="0058000F" w:rsidRPr="00EC6A06">
        <w:rPr>
          <w:rFonts w:ascii="Times New Roman" w:hAnsi="Times New Roman" w:cs="Times New Roman"/>
          <w:sz w:val="28"/>
          <w:szCs w:val="28"/>
          <w:lang w:val="uk-UA"/>
        </w:rPr>
        <w:t>Припинити дію договору</w:t>
      </w:r>
      <w:r w:rsidR="0058000F" w:rsidRPr="00EC6A06">
        <w:t xml:space="preserve"> </w:t>
      </w:r>
      <w:r w:rsidR="00B05E45">
        <w:rPr>
          <w:rFonts w:ascii="Times New Roman" w:hAnsi="Times New Roman" w:cs="Times New Roman"/>
          <w:sz w:val="28"/>
          <w:szCs w:val="28"/>
          <w:lang w:val="uk-UA"/>
        </w:rPr>
        <w:t>№ 15-12</w:t>
      </w:r>
      <w:r w:rsidR="00B05E45" w:rsidRPr="00B05E45">
        <w:rPr>
          <w:rFonts w:ascii="Times New Roman" w:hAnsi="Times New Roman" w:cs="Times New Roman"/>
          <w:sz w:val="28"/>
          <w:szCs w:val="28"/>
        </w:rPr>
        <w:t>/2025</w:t>
      </w:r>
      <w:r w:rsidR="00B05E45">
        <w:rPr>
          <w:rFonts w:ascii="Times New Roman" w:hAnsi="Times New Roman" w:cs="Times New Roman"/>
          <w:sz w:val="28"/>
          <w:szCs w:val="28"/>
          <w:lang w:val="uk-UA"/>
        </w:rPr>
        <w:t xml:space="preserve"> від 15</w:t>
      </w:r>
      <w:r w:rsidR="0058000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05E45">
        <w:rPr>
          <w:rFonts w:ascii="Times New Roman" w:hAnsi="Times New Roman" w:cs="Times New Roman"/>
          <w:sz w:val="28"/>
          <w:szCs w:val="28"/>
          <w:lang w:val="uk-UA"/>
        </w:rPr>
        <w:t>грудня</w:t>
      </w:r>
      <w:r w:rsidR="0058000F">
        <w:rPr>
          <w:rFonts w:ascii="Times New Roman" w:hAnsi="Times New Roman" w:cs="Times New Roman"/>
          <w:sz w:val="28"/>
          <w:szCs w:val="28"/>
          <w:lang w:val="uk-UA"/>
        </w:rPr>
        <w:t xml:space="preserve"> 2025 року </w:t>
      </w:r>
      <w:r w:rsidR="0058000F" w:rsidRPr="00EC6A06">
        <w:rPr>
          <w:rFonts w:ascii="Times New Roman" w:hAnsi="Times New Roman" w:cs="Times New Roman"/>
          <w:sz w:val="28"/>
          <w:szCs w:val="28"/>
          <w:lang w:val="uk-UA"/>
        </w:rPr>
        <w:t>про патронат над д</w:t>
      </w:r>
      <w:r w:rsidR="0058000F">
        <w:rPr>
          <w:rFonts w:ascii="Times New Roman" w:hAnsi="Times New Roman" w:cs="Times New Roman"/>
          <w:sz w:val="28"/>
          <w:szCs w:val="28"/>
          <w:lang w:val="uk-UA"/>
        </w:rPr>
        <w:t xml:space="preserve">итиною (далі – договір) відповідно до пункту 21 Договору в зв’язку із встановлення опіки над малолітнім </w:t>
      </w:r>
      <w:r w:rsidR="00C968F4">
        <w:rPr>
          <w:rFonts w:ascii="Times New Roman" w:hAnsi="Times New Roman" w:cs="Times New Roman"/>
          <w:sz w:val="28"/>
          <w:szCs w:val="28"/>
          <w:lang w:val="uk-UA"/>
        </w:rPr>
        <w:t>ОСОБА 2, ІНФОРМАЦІЯ 1</w:t>
      </w:r>
    </w:p>
    <w:p w:rsidR="0058000F" w:rsidRPr="00B05E45" w:rsidRDefault="00823F58" w:rsidP="00D46202">
      <w:pPr>
        <w:pStyle w:val="af3"/>
        <w:ind w:firstLine="567"/>
        <w:jc w:val="both"/>
        <w:rPr>
          <w:rStyle w:val="rvts7"/>
          <w:rFonts w:ascii="Times New Roman" w:hAnsi="Times New Roman" w:cs="Times New Roman"/>
          <w:sz w:val="28"/>
          <w:szCs w:val="28"/>
          <w:lang w:val="uk-UA"/>
        </w:rPr>
      </w:pPr>
      <w:r w:rsidRPr="00823F58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58000F" w:rsidRPr="00823F5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8000F" w:rsidRPr="0058000F">
        <w:t> </w:t>
      </w:r>
      <w:r w:rsidR="0058000F" w:rsidRPr="00823F58">
        <w:rPr>
          <w:rFonts w:ascii="Times New Roman" w:hAnsi="Times New Roman" w:cs="Times New Roman"/>
          <w:sz w:val="28"/>
          <w:szCs w:val="28"/>
          <w:lang w:val="uk-UA"/>
        </w:rPr>
        <w:t xml:space="preserve">Передати </w:t>
      </w:r>
      <w:r w:rsidR="00B968E9" w:rsidRPr="008838FB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0B3B9D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B968E9" w:rsidRPr="008838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B3B9D">
        <w:rPr>
          <w:rFonts w:ascii="Times New Roman" w:hAnsi="Times New Roman" w:cs="Times New Roman"/>
          <w:sz w:val="28"/>
          <w:szCs w:val="28"/>
          <w:lang w:val="uk-UA"/>
        </w:rPr>
        <w:t>березня</w:t>
      </w:r>
      <w:r w:rsidR="00B968E9" w:rsidRPr="008838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05E45">
        <w:rPr>
          <w:rFonts w:ascii="Times New Roman" w:hAnsi="Times New Roman" w:cs="Times New Roman"/>
          <w:sz w:val="28"/>
          <w:szCs w:val="28"/>
          <w:lang w:val="uk-UA"/>
        </w:rPr>
        <w:t>2026</w:t>
      </w:r>
      <w:r w:rsidR="00B968E9" w:rsidRPr="00823F58">
        <w:rPr>
          <w:rFonts w:ascii="Times New Roman" w:hAnsi="Times New Roman" w:cs="Times New Roman"/>
          <w:sz w:val="28"/>
          <w:szCs w:val="28"/>
          <w:lang w:val="uk-UA"/>
        </w:rPr>
        <w:t xml:space="preserve"> року із сім’ї патронатного вихователя </w:t>
      </w:r>
      <w:r w:rsidR="00C968F4">
        <w:rPr>
          <w:rFonts w:ascii="Times New Roman" w:hAnsi="Times New Roman" w:cs="Times New Roman"/>
          <w:sz w:val="28"/>
          <w:szCs w:val="28"/>
          <w:lang w:val="uk-UA"/>
        </w:rPr>
        <w:t>ОСОБА 1</w:t>
      </w:r>
      <w:r w:rsidR="00B968E9" w:rsidRPr="00823F58">
        <w:rPr>
          <w:rFonts w:ascii="Times New Roman" w:hAnsi="Times New Roman" w:cs="Times New Roman"/>
          <w:sz w:val="28"/>
          <w:szCs w:val="28"/>
          <w:lang w:val="uk-UA"/>
        </w:rPr>
        <w:t xml:space="preserve">, яка функціонує за адресою: </w:t>
      </w:r>
      <w:r w:rsidR="00C968F4">
        <w:rPr>
          <w:rFonts w:ascii="Times New Roman" w:hAnsi="Times New Roman" w:cs="Times New Roman"/>
          <w:sz w:val="28"/>
          <w:szCs w:val="28"/>
          <w:lang w:val="uk-UA"/>
        </w:rPr>
        <w:t>АДРЕСА 1</w:t>
      </w:r>
      <w:r w:rsidR="00D4620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968E9" w:rsidRPr="00823F5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46202" w:rsidRPr="00D46202">
        <w:rPr>
          <w:rFonts w:ascii="Times New Roman" w:hAnsi="Times New Roman" w:cs="Times New Roman"/>
          <w:sz w:val="28"/>
          <w:szCs w:val="28"/>
          <w:lang w:val="uk-UA"/>
        </w:rPr>
        <w:t xml:space="preserve">дитину, </w:t>
      </w:r>
      <w:r w:rsidR="00D46202" w:rsidRPr="00D46202">
        <w:rPr>
          <w:rStyle w:val="rvts7"/>
          <w:rFonts w:ascii="Times New Roman" w:hAnsi="Times New Roman" w:cs="Times New Roman"/>
          <w:sz w:val="28"/>
          <w:szCs w:val="28"/>
          <w:lang w:val="uk-UA"/>
        </w:rPr>
        <w:t>позбавлену батьківського піклування</w:t>
      </w:r>
      <w:r w:rsidR="00D4620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968E9" w:rsidRPr="00823F5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968F4">
        <w:rPr>
          <w:rFonts w:ascii="Times New Roman" w:hAnsi="Times New Roman" w:cs="Times New Roman"/>
          <w:sz w:val="28"/>
          <w:szCs w:val="28"/>
          <w:lang w:val="uk-UA"/>
        </w:rPr>
        <w:t>ОСОБА 2, ІНФОРМАЦІЯ 1</w:t>
      </w:r>
      <w:r w:rsidR="00B968E9" w:rsidRPr="00823F58">
        <w:rPr>
          <w:rFonts w:ascii="Times New Roman" w:hAnsi="Times New Roman" w:cs="Times New Roman"/>
          <w:sz w:val="28"/>
          <w:szCs w:val="28"/>
          <w:lang w:val="uk-UA"/>
        </w:rPr>
        <w:t>, н</w:t>
      </w:r>
      <w:r w:rsidR="0058000F" w:rsidRPr="00823F58">
        <w:rPr>
          <w:rFonts w:ascii="Times New Roman" w:hAnsi="Times New Roman" w:cs="Times New Roman"/>
          <w:sz w:val="28"/>
          <w:szCs w:val="28"/>
          <w:lang w:val="uk-UA"/>
        </w:rPr>
        <w:t xml:space="preserve">а виховання </w:t>
      </w:r>
      <w:r w:rsidR="0058000F" w:rsidRPr="00D46202">
        <w:rPr>
          <w:rFonts w:ascii="Times New Roman" w:hAnsi="Times New Roman" w:cs="Times New Roman"/>
          <w:sz w:val="28"/>
          <w:szCs w:val="28"/>
          <w:lang w:val="uk-UA"/>
        </w:rPr>
        <w:t xml:space="preserve">та спільне </w:t>
      </w:r>
      <w:r w:rsidR="0058000F" w:rsidRPr="00D46202">
        <w:rPr>
          <w:rFonts w:ascii="Times New Roman" w:hAnsi="Times New Roman" w:cs="Times New Roman"/>
          <w:sz w:val="28"/>
          <w:szCs w:val="28"/>
          <w:lang w:val="uk-UA"/>
        </w:rPr>
        <w:lastRenderedPageBreak/>
        <w:t>проживання</w:t>
      </w:r>
      <w:r w:rsidR="0058000F" w:rsidRPr="00D46202">
        <w:rPr>
          <w:rStyle w:val="rvts7"/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F5342B">
        <w:rPr>
          <w:rFonts w:ascii="Times New Roman" w:hAnsi="Times New Roman" w:cs="Times New Roman"/>
          <w:sz w:val="28"/>
          <w:szCs w:val="28"/>
          <w:lang w:val="uk-UA"/>
        </w:rPr>
        <w:t>до сім’ї опікунів</w:t>
      </w:r>
      <w:r w:rsidR="00D4620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968F4">
        <w:rPr>
          <w:rFonts w:ascii="Times New Roman" w:hAnsi="Times New Roman" w:cs="Times New Roman"/>
          <w:sz w:val="28"/>
          <w:szCs w:val="28"/>
          <w:lang w:val="uk-UA"/>
        </w:rPr>
        <w:t>ОСОБА 3</w:t>
      </w:r>
      <w:r w:rsidR="00B05E4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та </w:t>
      </w:r>
      <w:r w:rsidR="00C968F4">
        <w:rPr>
          <w:rFonts w:ascii="Times New Roman" w:eastAsia="Times New Roman" w:hAnsi="Times New Roman" w:cs="Times New Roman"/>
          <w:sz w:val="28"/>
          <w:szCs w:val="28"/>
          <w:lang w:val="uk-UA"/>
        </w:rPr>
        <w:t>ОСОБА 4</w:t>
      </w:r>
      <w:r w:rsidR="00B05E45">
        <w:rPr>
          <w:rFonts w:ascii="Times New Roman" w:hAnsi="Times New Roman" w:cs="Times New Roman"/>
          <w:sz w:val="28"/>
          <w:szCs w:val="28"/>
          <w:lang w:val="uk-UA"/>
        </w:rPr>
        <w:t>, які проживать</w:t>
      </w:r>
      <w:r w:rsidR="0058000F" w:rsidRPr="00D46202">
        <w:rPr>
          <w:rFonts w:ascii="Times New Roman" w:hAnsi="Times New Roman" w:cs="Times New Roman"/>
          <w:sz w:val="28"/>
          <w:szCs w:val="28"/>
          <w:lang w:val="uk-UA"/>
        </w:rPr>
        <w:t xml:space="preserve"> за адресою:</w:t>
      </w:r>
      <w:r w:rsidR="00D4620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968F4">
        <w:rPr>
          <w:rFonts w:ascii="Times New Roman" w:hAnsi="Times New Roman" w:cs="Times New Roman"/>
          <w:sz w:val="28"/>
          <w:szCs w:val="28"/>
          <w:lang w:val="uk-UA"/>
        </w:rPr>
        <w:t>АДРЕСА 2</w:t>
      </w:r>
    </w:p>
    <w:p w:rsidR="006662EE" w:rsidRDefault="00B968E9" w:rsidP="006662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D119FE" w:rsidRPr="00D119F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6662EE">
        <w:rPr>
          <w:rFonts w:ascii="Times New Roman" w:hAnsi="Times New Roman" w:cs="Times New Roman"/>
          <w:sz w:val="28"/>
          <w:szCs w:val="28"/>
          <w:lang w:val="uk-UA"/>
        </w:rPr>
        <w:t>Рекомендувати</w:t>
      </w:r>
      <w:r w:rsidR="006662EE" w:rsidRPr="006662EE">
        <w:rPr>
          <w:rFonts w:ascii="Times New Roman" w:hAnsi="Times New Roman" w:cs="Times New Roman"/>
          <w:sz w:val="28"/>
          <w:szCs w:val="28"/>
          <w:lang w:val="uk-UA"/>
        </w:rPr>
        <w:t xml:space="preserve"> Головному управл</w:t>
      </w:r>
      <w:r w:rsidR="006662EE">
        <w:rPr>
          <w:rFonts w:ascii="Times New Roman" w:hAnsi="Times New Roman" w:cs="Times New Roman"/>
          <w:sz w:val="28"/>
          <w:szCs w:val="28"/>
          <w:lang w:val="uk-UA"/>
        </w:rPr>
        <w:t xml:space="preserve">інню Пенсійного фонду України в </w:t>
      </w:r>
      <w:r w:rsidR="006662EE" w:rsidRPr="006662EE">
        <w:rPr>
          <w:rFonts w:ascii="Times New Roman" w:hAnsi="Times New Roman" w:cs="Times New Roman"/>
          <w:sz w:val="28"/>
          <w:szCs w:val="28"/>
          <w:lang w:val="uk-UA"/>
        </w:rPr>
        <w:t>Полтавській області:</w:t>
      </w:r>
      <w:r w:rsidR="006662E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086868" w:rsidRPr="006662EE" w:rsidRDefault="006662EE" w:rsidP="006662E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6662EE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2D252E" w:rsidRPr="006662EE">
        <w:rPr>
          <w:rFonts w:ascii="Times New Roman" w:hAnsi="Times New Roman" w:cs="Times New Roman"/>
          <w:sz w:val="28"/>
          <w:szCs w:val="28"/>
          <w:lang w:val="uk-UA"/>
        </w:rPr>
        <w:t xml:space="preserve">припинити виплату соціальної допомоги на утримання дитини в сім’ї патронатного вихователя та грошового забезпечення патронатному вихователю та помічнику патронатного вихователя </w:t>
      </w:r>
      <w:r w:rsidR="002D252E" w:rsidRPr="008838FB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0B3B9D">
        <w:rPr>
          <w:rFonts w:ascii="Times New Roman" w:hAnsi="Times New Roman" w:cs="Times New Roman"/>
          <w:sz w:val="28"/>
          <w:szCs w:val="28"/>
          <w:lang w:val="uk-UA"/>
        </w:rPr>
        <w:t>02</w:t>
      </w:r>
      <w:r w:rsidR="002B119A" w:rsidRPr="008838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B3B9D">
        <w:rPr>
          <w:rFonts w:ascii="Times New Roman" w:hAnsi="Times New Roman" w:cs="Times New Roman"/>
          <w:sz w:val="28"/>
          <w:szCs w:val="28"/>
          <w:lang w:val="uk-UA"/>
        </w:rPr>
        <w:t>березня</w:t>
      </w:r>
      <w:r w:rsidR="002D252E" w:rsidRPr="008838F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D252E" w:rsidRPr="006662EE">
        <w:rPr>
          <w:rFonts w:ascii="Times New Roman" w:hAnsi="Times New Roman" w:cs="Times New Roman"/>
          <w:sz w:val="28"/>
          <w:szCs w:val="28"/>
          <w:lang w:val="uk-UA"/>
        </w:rPr>
        <w:t>2025 року.</w:t>
      </w:r>
    </w:p>
    <w:p w:rsidR="002B7E4C" w:rsidRDefault="002B7E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B7E4C" w:rsidRDefault="002B7E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B7E4C" w:rsidRDefault="002B7E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B7E4C" w:rsidRDefault="002B7E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70C08" w:rsidRPr="00A70C08" w:rsidRDefault="00A70C08" w:rsidP="00A70C0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A70C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Голова районної ради</w:t>
      </w:r>
      <w:r w:rsidRPr="00A70C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A70C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A70C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A70C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</w:r>
      <w:r w:rsidRPr="00A70C0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ab/>
        <w:t>Сергій СИНЯГІВСЬКИЙ</w:t>
      </w:r>
    </w:p>
    <w:p w:rsidR="002B7E4C" w:rsidRDefault="002B7E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B7E4C" w:rsidRDefault="002B7E4C">
      <w:pPr>
        <w:spacing w:after="0" w:line="240" w:lineRule="auto"/>
        <w:jc w:val="both"/>
        <w:rPr>
          <w:rFonts w:ascii="Times New Roman" w:hAnsi="Times New Roman" w:cs="Times New Roman"/>
          <w:lang w:val="uk-UA"/>
        </w:rPr>
      </w:pPr>
    </w:p>
    <w:p w:rsidR="000B2538" w:rsidRDefault="000B2538">
      <w:pPr>
        <w:spacing w:after="0" w:line="240" w:lineRule="auto"/>
        <w:jc w:val="both"/>
        <w:rPr>
          <w:rFonts w:ascii="Times New Roman" w:hAnsi="Times New Roman" w:cs="Times New Roman"/>
          <w:lang w:val="uk-UA"/>
        </w:rPr>
      </w:pPr>
      <w:bookmarkStart w:id="0" w:name="_GoBack"/>
      <w:bookmarkEnd w:id="0"/>
    </w:p>
    <w:p w:rsidR="000B2538" w:rsidRDefault="000B2538">
      <w:pPr>
        <w:spacing w:after="0" w:line="240" w:lineRule="auto"/>
        <w:jc w:val="both"/>
        <w:rPr>
          <w:rFonts w:ascii="Times New Roman" w:hAnsi="Times New Roman" w:cs="Times New Roman"/>
          <w:lang w:val="uk-UA"/>
        </w:rPr>
      </w:pPr>
    </w:p>
    <w:p w:rsidR="000B2538" w:rsidRDefault="000B2538">
      <w:pPr>
        <w:spacing w:after="0" w:line="240" w:lineRule="auto"/>
        <w:jc w:val="both"/>
        <w:rPr>
          <w:rFonts w:ascii="Times New Roman" w:hAnsi="Times New Roman" w:cs="Times New Roman"/>
          <w:lang w:val="uk-UA"/>
        </w:rPr>
      </w:pPr>
    </w:p>
    <w:p w:rsidR="000B2538" w:rsidRDefault="000B2538">
      <w:pPr>
        <w:spacing w:after="0" w:line="240" w:lineRule="auto"/>
        <w:jc w:val="both"/>
        <w:rPr>
          <w:rFonts w:ascii="Times New Roman" w:hAnsi="Times New Roman" w:cs="Times New Roman"/>
          <w:lang w:val="uk-UA"/>
        </w:rPr>
      </w:pPr>
    </w:p>
    <w:p w:rsidR="000B2538" w:rsidRDefault="000B2538">
      <w:pPr>
        <w:spacing w:after="0" w:line="240" w:lineRule="auto"/>
        <w:jc w:val="both"/>
        <w:rPr>
          <w:rFonts w:ascii="Times New Roman" w:hAnsi="Times New Roman" w:cs="Times New Roman"/>
          <w:lang w:val="uk-UA"/>
        </w:rPr>
      </w:pPr>
    </w:p>
    <w:p w:rsidR="000B2538" w:rsidRDefault="000B2538">
      <w:pPr>
        <w:spacing w:after="0" w:line="240" w:lineRule="auto"/>
        <w:jc w:val="both"/>
        <w:rPr>
          <w:rFonts w:ascii="Times New Roman" w:hAnsi="Times New Roman" w:cs="Times New Roman"/>
          <w:lang w:val="uk-UA"/>
        </w:rPr>
      </w:pPr>
    </w:p>
    <w:p w:rsidR="000B2538" w:rsidRDefault="000B2538">
      <w:pPr>
        <w:spacing w:after="0" w:line="240" w:lineRule="auto"/>
        <w:jc w:val="both"/>
        <w:rPr>
          <w:rFonts w:ascii="Times New Roman" w:hAnsi="Times New Roman" w:cs="Times New Roman"/>
          <w:lang w:val="uk-UA"/>
        </w:rPr>
      </w:pPr>
    </w:p>
    <w:p w:rsidR="000B2538" w:rsidRDefault="000B2538">
      <w:pPr>
        <w:spacing w:after="0" w:line="240" w:lineRule="auto"/>
        <w:jc w:val="both"/>
        <w:rPr>
          <w:rFonts w:ascii="Times New Roman" w:hAnsi="Times New Roman" w:cs="Times New Roman"/>
          <w:lang w:val="uk-UA"/>
        </w:rPr>
      </w:pPr>
    </w:p>
    <w:p w:rsidR="000B2538" w:rsidRDefault="000B2538" w:rsidP="000B2538">
      <w:pPr>
        <w:tabs>
          <w:tab w:val="left" w:pos="5387"/>
        </w:tabs>
        <w:spacing w:after="0" w:line="240" w:lineRule="auto"/>
        <w:ind w:right="4960"/>
        <w:rPr>
          <w:rFonts w:ascii="Times New Roman" w:hAnsi="Times New Roman" w:cs="Times New Roman"/>
          <w:sz w:val="28"/>
          <w:szCs w:val="28"/>
          <w:lang w:val="uk-UA"/>
        </w:rPr>
      </w:pPr>
    </w:p>
    <w:p w:rsidR="000B2538" w:rsidRDefault="000B2538">
      <w:pPr>
        <w:spacing w:after="0" w:line="240" w:lineRule="auto"/>
        <w:jc w:val="both"/>
        <w:rPr>
          <w:rFonts w:ascii="Times New Roman" w:hAnsi="Times New Roman" w:cs="Times New Roman"/>
          <w:lang w:val="uk-UA"/>
        </w:rPr>
      </w:pPr>
    </w:p>
    <w:sectPr w:rsidR="000B2538" w:rsidSect="0058347E">
      <w:pgSz w:w="11906" w:h="16838"/>
      <w:pgMar w:top="851" w:right="567" w:bottom="1134" w:left="1701" w:header="0" w:footer="0" w:gutter="0"/>
      <w:cols w:space="720"/>
      <w:formProt w:val="0"/>
      <w:titlePg/>
      <w:docGrid w:linePitch="360" w:charSpace="1228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6E02" w:rsidRDefault="00CA6E02" w:rsidP="0058347E">
      <w:pPr>
        <w:spacing w:after="0" w:line="240" w:lineRule="auto"/>
      </w:pPr>
      <w:r>
        <w:separator/>
      </w:r>
    </w:p>
  </w:endnote>
  <w:endnote w:type="continuationSeparator" w:id="0">
    <w:p w:rsidR="00CA6E02" w:rsidRDefault="00CA6E02" w:rsidP="005834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6E02" w:rsidRDefault="00CA6E02" w:rsidP="0058347E">
      <w:pPr>
        <w:spacing w:after="0" w:line="240" w:lineRule="auto"/>
      </w:pPr>
      <w:r>
        <w:separator/>
      </w:r>
    </w:p>
  </w:footnote>
  <w:footnote w:type="continuationSeparator" w:id="0">
    <w:p w:rsidR="00CA6E02" w:rsidRDefault="00CA6E02" w:rsidP="0058347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7E4C"/>
    <w:rsid w:val="00012F6D"/>
    <w:rsid w:val="00053F11"/>
    <w:rsid w:val="00086868"/>
    <w:rsid w:val="000B2538"/>
    <w:rsid w:val="000B3B9D"/>
    <w:rsid w:val="00147D84"/>
    <w:rsid w:val="001A7118"/>
    <w:rsid w:val="002006A9"/>
    <w:rsid w:val="00234E69"/>
    <w:rsid w:val="002549B9"/>
    <w:rsid w:val="00264D1E"/>
    <w:rsid w:val="00275385"/>
    <w:rsid w:val="002B119A"/>
    <w:rsid w:val="002B7E4C"/>
    <w:rsid w:val="002C03E8"/>
    <w:rsid w:val="002D252E"/>
    <w:rsid w:val="002D7D3E"/>
    <w:rsid w:val="002E38E9"/>
    <w:rsid w:val="00311374"/>
    <w:rsid w:val="00330417"/>
    <w:rsid w:val="00387E91"/>
    <w:rsid w:val="003A28B7"/>
    <w:rsid w:val="003B1D37"/>
    <w:rsid w:val="003D0AB0"/>
    <w:rsid w:val="003F0A7D"/>
    <w:rsid w:val="0040261E"/>
    <w:rsid w:val="00430C5E"/>
    <w:rsid w:val="00462ACA"/>
    <w:rsid w:val="004769B1"/>
    <w:rsid w:val="00491750"/>
    <w:rsid w:val="004937D9"/>
    <w:rsid w:val="004B768D"/>
    <w:rsid w:val="004E1F1E"/>
    <w:rsid w:val="0050302D"/>
    <w:rsid w:val="00540B6D"/>
    <w:rsid w:val="005416C8"/>
    <w:rsid w:val="00543A4D"/>
    <w:rsid w:val="0054434C"/>
    <w:rsid w:val="0058000F"/>
    <w:rsid w:val="0058347E"/>
    <w:rsid w:val="00586FD5"/>
    <w:rsid w:val="005A022C"/>
    <w:rsid w:val="005D12EF"/>
    <w:rsid w:val="005E1403"/>
    <w:rsid w:val="006662EE"/>
    <w:rsid w:val="00693EF9"/>
    <w:rsid w:val="00710870"/>
    <w:rsid w:val="0077085A"/>
    <w:rsid w:val="007A040A"/>
    <w:rsid w:val="007C276B"/>
    <w:rsid w:val="007E5C2E"/>
    <w:rsid w:val="00823F58"/>
    <w:rsid w:val="008410A7"/>
    <w:rsid w:val="008838FB"/>
    <w:rsid w:val="008B49BE"/>
    <w:rsid w:val="00907447"/>
    <w:rsid w:val="009C6136"/>
    <w:rsid w:val="00A139CD"/>
    <w:rsid w:val="00A536A9"/>
    <w:rsid w:val="00A64CEE"/>
    <w:rsid w:val="00A70C08"/>
    <w:rsid w:val="00AA0ABD"/>
    <w:rsid w:val="00B05E45"/>
    <w:rsid w:val="00B45C8E"/>
    <w:rsid w:val="00B64C2A"/>
    <w:rsid w:val="00B70D35"/>
    <w:rsid w:val="00B966A4"/>
    <w:rsid w:val="00B968E9"/>
    <w:rsid w:val="00BF695C"/>
    <w:rsid w:val="00C04585"/>
    <w:rsid w:val="00C54C2E"/>
    <w:rsid w:val="00C56B27"/>
    <w:rsid w:val="00C70841"/>
    <w:rsid w:val="00C77516"/>
    <w:rsid w:val="00C968F4"/>
    <w:rsid w:val="00CA6E02"/>
    <w:rsid w:val="00CE5CD3"/>
    <w:rsid w:val="00D119FE"/>
    <w:rsid w:val="00D33B65"/>
    <w:rsid w:val="00D46202"/>
    <w:rsid w:val="00D50532"/>
    <w:rsid w:val="00DA0347"/>
    <w:rsid w:val="00DB22E7"/>
    <w:rsid w:val="00DC7238"/>
    <w:rsid w:val="00DE4FE9"/>
    <w:rsid w:val="00E224E7"/>
    <w:rsid w:val="00E2581A"/>
    <w:rsid w:val="00E42ECE"/>
    <w:rsid w:val="00E46682"/>
    <w:rsid w:val="00E5025F"/>
    <w:rsid w:val="00E604CC"/>
    <w:rsid w:val="00E66527"/>
    <w:rsid w:val="00EC6A06"/>
    <w:rsid w:val="00EE093F"/>
    <w:rsid w:val="00EE546F"/>
    <w:rsid w:val="00F22EE8"/>
    <w:rsid w:val="00F5342B"/>
    <w:rsid w:val="00F550B0"/>
    <w:rsid w:val="00F94712"/>
    <w:rsid w:val="00FB26D4"/>
    <w:rsid w:val="00FD192D"/>
    <w:rsid w:val="00FD3A3A"/>
    <w:rsid w:val="00FF5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CD182B"/>
    <w:rPr>
      <w:rFonts w:ascii="Tahoma" w:hAnsi="Tahoma" w:cs="Tahoma"/>
      <w:sz w:val="16"/>
      <w:szCs w:val="16"/>
    </w:rPr>
  </w:style>
  <w:style w:type="character" w:customStyle="1" w:styleId="1">
    <w:name w:val="Строгий1"/>
    <w:qFormat/>
    <w:rsid w:val="00FC1B46"/>
    <w:rPr>
      <w:b/>
    </w:rPr>
  </w:style>
  <w:style w:type="character" w:customStyle="1" w:styleId="a4">
    <w:name w:val="Основной текст Знак"/>
    <w:basedOn w:val="a0"/>
    <w:qFormat/>
    <w:rsid w:val="009368CA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10">
    <w:name w:val="Заголовок1"/>
    <w:basedOn w:val="a"/>
    <w:next w:val="a5"/>
    <w:qFormat/>
    <w:pPr>
      <w:keepNext/>
      <w:spacing w:before="240" w:after="120"/>
    </w:pPr>
    <w:rPr>
      <w:rFonts w:ascii="Times New Roman" w:eastAsia="Microsoft YaHei" w:hAnsi="Times New Roman" w:cs="Mangal"/>
      <w:sz w:val="28"/>
      <w:szCs w:val="28"/>
    </w:rPr>
  </w:style>
  <w:style w:type="paragraph" w:styleId="a5">
    <w:name w:val="Body Text"/>
    <w:basedOn w:val="a"/>
    <w:rsid w:val="009368CA"/>
    <w:pPr>
      <w:suppressAutoHyphens/>
      <w:spacing w:after="140" w:line="288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6">
    <w:name w:val="List"/>
    <w:basedOn w:val="a5"/>
    <w:rPr>
      <w:rFonts w:cs="Lucida San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ascii="Times New Roman" w:hAnsi="Times New Roman" w:cs="Lucida Sans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ascii="Times New Roman" w:hAnsi="Times New Roman" w:cs="Lucida Sans"/>
    </w:rPr>
  </w:style>
  <w:style w:type="paragraph" w:styleId="a9">
    <w:name w:val="Title"/>
    <w:basedOn w:val="a"/>
    <w:next w:val="a5"/>
    <w:qFormat/>
    <w:pPr>
      <w:keepNext/>
      <w:spacing w:before="240" w:after="120"/>
    </w:pPr>
    <w:rPr>
      <w:rFonts w:ascii="Times New Roman" w:eastAsia="Microsoft YaHei" w:hAnsi="Times New Roman" w:cs="Mangal"/>
      <w:sz w:val="28"/>
      <w:szCs w:val="28"/>
    </w:rPr>
  </w:style>
  <w:style w:type="paragraph" w:customStyle="1" w:styleId="11">
    <w:name w:val="Заголовок1"/>
    <w:basedOn w:val="a"/>
    <w:next w:val="a5"/>
    <w:qFormat/>
    <w:pPr>
      <w:keepNext/>
      <w:spacing w:before="240" w:after="120"/>
    </w:pPr>
    <w:rPr>
      <w:rFonts w:ascii="Times New Roman" w:eastAsia="Microsoft YaHei" w:hAnsi="Times New Roman" w:cs="Lucida Sans"/>
      <w:sz w:val="28"/>
      <w:szCs w:val="28"/>
    </w:rPr>
  </w:style>
  <w:style w:type="paragraph" w:styleId="aa">
    <w:name w:val="Balloon Text"/>
    <w:basedOn w:val="a"/>
    <w:uiPriority w:val="99"/>
    <w:semiHidden/>
    <w:unhideWhenUsed/>
    <w:qFormat/>
    <w:rsid w:val="00CD182B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semiHidden/>
    <w:unhideWhenUsed/>
    <w:qFormat/>
    <w:rsid w:val="00FC1B46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">
    <w:name w:val="Содержимое таблицы"/>
    <w:basedOn w:val="a"/>
    <w:qFormat/>
    <w:rsid w:val="009368CA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d">
    <w:name w:val="List Paragraph"/>
    <w:basedOn w:val="a"/>
    <w:uiPriority w:val="34"/>
    <w:qFormat/>
    <w:rsid w:val="003753EE"/>
    <w:pPr>
      <w:ind w:left="720"/>
      <w:contextualSpacing/>
    </w:pPr>
  </w:style>
  <w:style w:type="table" w:styleId="ae">
    <w:name w:val="Table Grid"/>
    <w:basedOn w:val="a1"/>
    <w:uiPriority w:val="59"/>
    <w:rsid w:val="00FE4F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header"/>
    <w:basedOn w:val="a"/>
    <w:link w:val="af0"/>
    <w:uiPriority w:val="99"/>
    <w:unhideWhenUsed/>
    <w:rsid w:val="0058347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58347E"/>
    <w:rPr>
      <w:sz w:val="22"/>
    </w:rPr>
  </w:style>
  <w:style w:type="paragraph" w:styleId="af1">
    <w:name w:val="footer"/>
    <w:basedOn w:val="a"/>
    <w:link w:val="af2"/>
    <w:uiPriority w:val="99"/>
    <w:unhideWhenUsed/>
    <w:rsid w:val="0058347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58347E"/>
    <w:rPr>
      <w:sz w:val="22"/>
    </w:rPr>
  </w:style>
  <w:style w:type="character" w:customStyle="1" w:styleId="rvts7">
    <w:name w:val="rvts7"/>
    <w:basedOn w:val="a0"/>
    <w:rsid w:val="0058000F"/>
  </w:style>
  <w:style w:type="paragraph" w:styleId="af3">
    <w:name w:val="No Spacing"/>
    <w:uiPriority w:val="1"/>
    <w:qFormat/>
    <w:rsid w:val="00823F58"/>
    <w:rPr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CD182B"/>
    <w:rPr>
      <w:rFonts w:ascii="Tahoma" w:hAnsi="Tahoma" w:cs="Tahoma"/>
      <w:sz w:val="16"/>
      <w:szCs w:val="16"/>
    </w:rPr>
  </w:style>
  <w:style w:type="character" w:customStyle="1" w:styleId="1">
    <w:name w:val="Строгий1"/>
    <w:qFormat/>
    <w:rsid w:val="00FC1B46"/>
    <w:rPr>
      <w:b/>
    </w:rPr>
  </w:style>
  <w:style w:type="character" w:customStyle="1" w:styleId="a4">
    <w:name w:val="Основной текст Знак"/>
    <w:basedOn w:val="a0"/>
    <w:qFormat/>
    <w:rsid w:val="009368CA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10">
    <w:name w:val="Заголовок1"/>
    <w:basedOn w:val="a"/>
    <w:next w:val="a5"/>
    <w:qFormat/>
    <w:pPr>
      <w:keepNext/>
      <w:spacing w:before="240" w:after="120"/>
    </w:pPr>
    <w:rPr>
      <w:rFonts w:ascii="Times New Roman" w:eastAsia="Microsoft YaHei" w:hAnsi="Times New Roman" w:cs="Mangal"/>
      <w:sz w:val="28"/>
      <w:szCs w:val="28"/>
    </w:rPr>
  </w:style>
  <w:style w:type="paragraph" w:styleId="a5">
    <w:name w:val="Body Text"/>
    <w:basedOn w:val="a"/>
    <w:rsid w:val="009368CA"/>
    <w:pPr>
      <w:suppressAutoHyphens/>
      <w:spacing w:after="140" w:line="288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6">
    <w:name w:val="List"/>
    <w:basedOn w:val="a5"/>
    <w:rPr>
      <w:rFonts w:cs="Lucida Sans"/>
    </w:rPr>
  </w:style>
  <w:style w:type="paragraph" w:styleId="a7">
    <w:name w:val="caption"/>
    <w:basedOn w:val="a"/>
    <w:qFormat/>
    <w:pPr>
      <w:suppressLineNumbers/>
      <w:spacing w:before="120" w:after="120"/>
    </w:pPr>
    <w:rPr>
      <w:rFonts w:ascii="Times New Roman" w:hAnsi="Times New Roman" w:cs="Lucida Sans"/>
      <w:i/>
      <w:iCs/>
      <w:sz w:val="24"/>
      <w:szCs w:val="24"/>
    </w:rPr>
  </w:style>
  <w:style w:type="paragraph" w:styleId="a8">
    <w:name w:val="index heading"/>
    <w:basedOn w:val="a"/>
    <w:qFormat/>
    <w:pPr>
      <w:suppressLineNumbers/>
    </w:pPr>
    <w:rPr>
      <w:rFonts w:ascii="Times New Roman" w:hAnsi="Times New Roman" w:cs="Lucida Sans"/>
    </w:rPr>
  </w:style>
  <w:style w:type="paragraph" w:styleId="a9">
    <w:name w:val="Title"/>
    <w:basedOn w:val="a"/>
    <w:next w:val="a5"/>
    <w:qFormat/>
    <w:pPr>
      <w:keepNext/>
      <w:spacing w:before="240" w:after="120"/>
    </w:pPr>
    <w:rPr>
      <w:rFonts w:ascii="Times New Roman" w:eastAsia="Microsoft YaHei" w:hAnsi="Times New Roman" w:cs="Mangal"/>
      <w:sz w:val="28"/>
      <w:szCs w:val="28"/>
    </w:rPr>
  </w:style>
  <w:style w:type="paragraph" w:customStyle="1" w:styleId="11">
    <w:name w:val="Заголовок1"/>
    <w:basedOn w:val="a"/>
    <w:next w:val="a5"/>
    <w:qFormat/>
    <w:pPr>
      <w:keepNext/>
      <w:spacing w:before="240" w:after="120"/>
    </w:pPr>
    <w:rPr>
      <w:rFonts w:ascii="Times New Roman" w:eastAsia="Microsoft YaHei" w:hAnsi="Times New Roman" w:cs="Lucida Sans"/>
      <w:sz w:val="28"/>
      <w:szCs w:val="28"/>
    </w:rPr>
  </w:style>
  <w:style w:type="paragraph" w:styleId="aa">
    <w:name w:val="Balloon Text"/>
    <w:basedOn w:val="a"/>
    <w:uiPriority w:val="99"/>
    <w:semiHidden/>
    <w:unhideWhenUsed/>
    <w:qFormat/>
    <w:rsid w:val="00CD182B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b">
    <w:name w:val="Normal (Web)"/>
    <w:basedOn w:val="a"/>
    <w:uiPriority w:val="99"/>
    <w:semiHidden/>
    <w:unhideWhenUsed/>
    <w:qFormat/>
    <w:rsid w:val="00FC1B46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c">
    <w:name w:val="Содержимое таблицы"/>
    <w:basedOn w:val="a"/>
    <w:qFormat/>
    <w:rsid w:val="009368CA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d">
    <w:name w:val="List Paragraph"/>
    <w:basedOn w:val="a"/>
    <w:uiPriority w:val="34"/>
    <w:qFormat/>
    <w:rsid w:val="003753EE"/>
    <w:pPr>
      <w:ind w:left="720"/>
      <w:contextualSpacing/>
    </w:pPr>
  </w:style>
  <w:style w:type="table" w:styleId="ae">
    <w:name w:val="Table Grid"/>
    <w:basedOn w:val="a1"/>
    <w:uiPriority w:val="59"/>
    <w:rsid w:val="00FE4F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header"/>
    <w:basedOn w:val="a"/>
    <w:link w:val="af0"/>
    <w:uiPriority w:val="99"/>
    <w:unhideWhenUsed/>
    <w:rsid w:val="0058347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58347E"/>
    <w:rPr>
      <w:sz w:val="22"/>
    </w:rPr>
  </w:style>
  <w:style w:type="paragraph" w:styleId="af1">
    <w:name w:val="footer"/>
    <w:basedOn w:val="a"/>
    <w:link w:val="af2"/>
    <w:uiPriority w:val="99"/>
    <w:unhideWhenUsed/>
    <w:rsid w:val="0058347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58347E"/>
    <w:rPr>
      <w:sz w:val="22"/>
    </w:rPr>
  </w:style>
  <w:style w:type="character" w:customStyle="1" w:styleId="rvts7">
    <w:name w:val="rvts7"/>
    <w:basedOn w:val="a0"/>
    <w:rsid w:val="0058000F"/>
  </w:style>
  <w:style w:type="paragraph" w:styleId="af3">
    <w:name w:val="No Spacing"/>
    <w:uiPriority w:val="1"/>
    <w:qFormat/>
    <w:rsid w:val="00823F58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07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379</Words>
  <Characters>2163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Win7</dc:creator>
  <cp:lastModifiedBy>User</cp:lastModifiedBy>
  <cp:revision>4</cp:revision>
  <cp:lastPrinted>2026-02-25T10:00:00Z</cp:lastPrinted>
  <dcterms:created xsi:type="dcterms:W3CDTF">2026-03-02T07:21:00Z</dcterms:created>
  <dcterms:modified xsi:type="dcterms:W3CDTF">2026-03-02T13:22:00Z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